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Turtle Creek Valley COG</w:t>
      </w: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Director’s Report</w:t>
      </w:r>
    </w:p>
    <w:p w:rsidR="002E241F" w:rsidRPr="001B37C3" w:rsidRDefault="002E241F" w:rsidP="002E241F">
      <w:pPr>
        <w:autoSpaceDE w:val="0"/>
        <w:autoSpaceDN w:val="0"/>
        <w:adjustRightInd w:val="0"/>
        <w:spacing w:after="0" w:line="240" w:lineRule="auto"/>
        <w:rPr>
          <w:rFonts w:cs="Calibri"/>
          <w:sz w:val="24"/>
          <w:szCs w:val="24"/>
        </w:rPr>
      </w:pPr>
    </w:p>
    <w:p w:rsidR="002E241F" w:rsidRPr="001B37C3" w:rsidRDefault="002E241F" w:rsidP="002E241F">
      <w:pPr>
        <w:autoSpaceDE w:val="0"/>
        <w:autoSpaceDN w:val="0"/>
        <w:adjustRightInd w:val="0"/>
        <w:spacing w:after="0" w:line="240" w:lineRule="auto"/>
        <w:rPr>
          <w:rFonts w:cs="Calibri"/>
          <w:sz w:val="24"/>
          <w:szCs w:val="24"/>
        </w:rPr>
      </w:pPr>
      <w:r w:rsidRPr="001B37C3">
        <w:rPr>
          <w:rFonts w:cs="Calibri"/>
          <w:sz w:val="24"/>
          <w:szCs w:val="24"/>
        </w:rPr>
        <w:t>TCVCOG Board Meeting</w:t>
      </w:r>
    </w:p>
    <w:p w:rsidR="002E241F" w:rsidRPr="001B37C3" w:rsidRDefault="000E4495" w:rsidP="002E241F">
      <w:pPr>
        <w:autoSpaceDE w:val="0"/>
        <w:autoSpaceDN w:val="0"/>
        <w:adjustRightInd w:val="0"/>
        <w:spacing w:after="0" w:line="240" w:lineRule="auto"/>
        <w:rPr>
          <w:rFonts w:cs="Calibri"/>
          <w:sz w:val="24"/>
          <w:szCs w:val="24"/>
        </w:rPr>
      </w:pPr>
      <w:r>
        <w:rPr>
          <w:rFonts w:cs="Calibri"/>
          <w:sz w:val="24"/>
          <w:szCs w:val="24"/>
        </w:rPr>
        <w:t>April 25</w:t>
      </w:r>
      <w:r w:rsidR="007301B0">
        <w:rPr>
          <w:rFonts w:cs="Calibri"/>
          <w:sz w:val="24"/>
          <w:szCs w:val="24"/>
        </w:rPr>
        <w:t>, 2019</w:t>
      </w:r>
    </w:p>
    <w:p w:rsidR="002E241F" w:rsidRPr="00985165" w:rsidRDefault="002E241F" w:rsidP="002E241F">
      <w:pPr>
        <w:rPr>
          <w:sz w:val="24"/>
          <w:szCs w:val="24"/>
        </w:rPr>
      </w:pP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Important Dates:</w:t>
      </w:r>
    </w:p>
    <w:p w:rsidR="00E008FF" w:rsidRPr="00DB1C97" w:rsidRDefault="000E4495">
      <w:pPr>
        <w:rPr>
          <w:sz w:val="24"/>
          <w:szCs w:val="24"/>
        </w:rPr>
      </w:pPr>
      <w:r>
        <w:rPr>
          <w:sz w:val="24"/>
          <w:szCs w:val="24"/>
        </w:rPr>
        <w:t>5/15 – Manager’s Meeting, 2:15pm</w:t>
      </w:r>
      <w:r>
        <w:rPr>
          <w:sz w:val="24"/>
          <w:szCs w:val="24"/>
        </w:rPr>
        <w:br/>
        <w:t>5/21 – Police Chief Meeting, 1:30pm</w:t>
      </w:r>
      <w:r>
        <w:rPr>
          <w:sz w:val="24"/>
          <w:szCs w:val="24"/>
        </w:rPr>
        <w:br/>
        <w:t>5/23 – TCVCOG Board Meeting, 6:30pm</w:t>
      </w:r>
      <w:r>
        <w:rPr>
          <w:sz w:val="24"/>
          <w:szCs w:val="24"/>
        </w:rPr>
        <w:br/>
        <w:t>5/31 – COG Connect Database Presentation, 10am</w:t>
      </w:r>
      <w:r w:rsidR="009F5B15" w:rsidRPr="00E008FF">
        <w:rPr>
          <w:sz w:val="24"/>
          <w:szCs w:val="24"/>
        </w:rPr>
        <w:br/>
      </w:r>
    </w:p>
    <w:p w:rsidR="004D368C" w:rsidRDefault="004D368C" w:rsidP="000E4495">
      <w:pPr>
        <w:rPr>
          <w:sz w:val="24"/>
          <w:szCs w:val="24"/>
        </w:rPr>
      </w:pPr>
      <w:r>
        <w:rPr>
          <w:b/>
          <w:sz w:val="24"/>
          <w:szCs w:val="24"/>
        </w:rPr>
        <w:t>ALOM</w:t>
      </w:r>
      <w:r>
        <w:rPr>
          <w:b/>
          <w:sz w:val="24"/>
          <w:szCs w:val="24"/>
        </w:rPr>
        <w:br/>
      </w:r>
      <w:r w:rsidR="000E4495">
        <w:rPr>
          <w:sz w:val="24"/>
          <w:szCs w:val="24"/>
        </w:rPr>
        <w:t>Our Hospitality room seemed to be enjoyed.  We had a steady crowd each night.  Please let me know if you have any suggestions for next year.</w:t>
      </w:r>
      <w:r w:rsidR="00BE50C1">
        <w:rPr>
          <w:sz w:val="24"/>
          <w:szCs w:val="24"/>
        </w:rPr>
        <w:br/>
      </w:r>
    </w:p>
    <w:p w:rsidR="00BE50C1" w:rsidRDefault="00BE50C1">
      <w:pPr>
        <w:rPr>
          <w:sz w:val="24"/>
          <w:szCs w:val="24"/>
        </w:rPr>
      </w:pPr>
      <w:r>
        <w:rPr>
          <w:b/>
          <w:sz w:val="24"/>
          <w:szCs w:val="24"/>
        </w:rPr>
        <w:t>Code Enforcement</w:t>
      </w:r>
    </w:p>
    <w:p w:rsidR="00BE50C1" w:rsidRPr="00BE50C1" w:rsidRDefault="000E4495">
      <w:pPr>
        <w:rPr>
          <w:sz w:val="24"/>
          <w:szCs w:val="24"/>
        </w:rPr>
      </w:pPr>
      <w:r>
        <w:rPr>
          <w:sz w:val="24"/>
          <w:szCs w:val="24"/>
        </w:rPr>
        <w:t>We will be hosting a demonstration of our database on Friday, May 31</w:t>
      </w:r>
      <w:r w:rsidRPr="000E4495">
        <w:rPr>
          <w:sz w:val="24"/>
          <w:szCs w:val="24"/>
          <w:vertAlign w:val="superscript"/>
        </w:rPr>
        <w:t>st</w:t>
      </w:r>
      <w:r>
        <w:rPr>
          <w:sz w:val="24"/>
          <w:szCs w:val="24"/>
        </w:rPr>
        <w:t xml:space="preserve"> at 10am in Monroeville Council Chambers.  All are welcome.  Please encourage your staff to attend to see what’s available.</w:t>
      </w:r>
    </w:p>
    <w:p w:rsidR="004D368C" w:rsidRDefault="004D368C">
      <w:pPr>
        <w:rPr>
          <w:b/>
          <w:sz w:val="24"/>
          <w:szCs w:val="24"/>
        </w:rPr>
      </w:pPr>
    </w:p>
    <w:p w:rsidR="002525F7" w:rsidRPr="002525F7" w:rsidRDefault="002525F7">
      <w:pPr>
        <w:rPr>
          <w:b/>
          <w:sz w:val="24"/>
          <w:szCs w:val="24"/>
        </w:rPr>
      </w:pPr>
      <w:proofErr w:type="spellStart"/>
      <w:r w:rsidRPr="002525F7">
        <w:rPr>
          <w:b/>
          <w:sz w:val="24"/>
          <w:szCs w:val="24"/>
        </w:rPr>
        <w:t>Vactor</w:t>
      </w:r>
      <w:proofErr w:type="spellEnd"/>
    </w:p>
    <w:p w:rsidR="002525F7" w:rsidRDefault="00E008FF">
      <w:pPr>
        <w:rPr>
          <w:sz w:val="24"/>
          <w:szCs w:val="24"/>
        </w:rPr>
      </w:pPr>
      <w:r>
        <w:rPr>
          <w:sz w:val="24"/>
          <w:szCs w:val="24"/>
        </w:rPr>
        <w:t xml:space="preserve">Opt-in Agreements have been mailed.  There is no change in price.  Please get your agreements in as soon as possible if you would like to participate in the program.  We are on track </w:t>
      </w:r>
      <w:r w:rsidR="004D368C">
        <w:rPr>
          <w:sz w:val="24"/>
          <w:szCs w:val="24"/>
        </w:rPr>
        <w:t>for a May 1</w:t>
      </w:r>
      <w:r w:rsidR="004D368C" w:rsidRPr="004D368C">
        <w:rPr>
          <w:sz w:val="24"/>
          <w:szCs w:val="24"/>
          <w:vertAlign w:val="superscript"/>
        </w:rPr>
        <w:t>st</w:t>
      </w:r>
      <w:r w:rsidR="004D368C">
        <w:rPr>
          <w:sz w:val="24"/>
          <w:szCs w:val="24"/>
        </w:rPr>
        <w:t xml:space="preserve"> </w:t>
      </w:r>
      <w:r>
        <w:rPr>
          <w:sz w:val="24"/>
          <w:szCs w:val="24"/>
        </w:rPr>
        <w:t>start.</w:t>
      </w:r>
    </w:p>
    <w:p w:rsidR="007E2599" w:rsidRDefault="007E2599" w:rsidP="00954330">
      <w:pPr>
        <w:spacing w:after="0"/>
        <w:rPr>
          <w:b/>
          <w:sz w:val="24"/>
          <w:szCs w:val="24"/>
          <w:u w:val="single"/>
        </w:rPr>
      </w:pPr>
    </w:p>
    <w:p w:rsidR="00E008FF" w:rsidRPr="007E2599" w:rsidRDefault="007E2599" w:rsidP="00954330">
      <w:pPr>
        <w:spacing w:after="0"/>
        <w:rPr>
          <w:sz w:val="24"/>
          <w:szCs w:val="24"/>
        </w:rPr>
      </w:pPr>
      <w:r>
        <w:rPr>
          <w:b/>
          <w:sz w:val="24"/>
          <w:szCs w:val="24"/>
        </w:rPr>
        <w:t>Billing Update</w:t>
      </w:r>
      <w:r>
        <w:rPr>
          <w:sz w:val="24"/>
          <w:szCs w:val="24"/>
        </w:rPr>
        <w:br/>
      </w:r>
      <w:r>
        <w:rPr>
          <w:sz w:val="24"/>
          <w:szCs w:val="24"/>
        </w:rPr>
        <w:br/>
        <w:t>MS4 billing in Monroeville is going very smoothly.   Collections are approx. at $2</w:t>
      </w:r>
      <w:r w:rsidR="00A644F6">
        <w:rPr>
          <w:sz w:val="24"/>
          <w:szCs w:val="24"/>
        </w:rPr>
        <w:t xml:space="preserve">.4 </w:t>
      </w:r>
      <w:r>
        <w:rPr>
          <w:sz w:val="24"/>
          <w:szCs w:val="24"/>
        </w:rPr>
        <w:t>million to date.</w:t>
      </w:r>
      <w:r w:rsidR="00A644F6">
        <w:rPr>
          <w:sz w:val="24"/>
          <w:szCs w:val="24"/>
        </w:rPr>
        <w:t xml:space="preserve">  Please let me know if you are considering implementing a similar fee.  I would be happy to share what we’ve learned so far.</w:t>
      </w:r>
    </w:p>
    <w:p w:rsidR="00E008FF" w:rsidRDefault="007E2599" w:rsidP="00954330">
      <w:pPr>
        <w:spacing w:after="0"/>
        <w:rPr>
          <w:sz w:val="24"/>
          <w:szCs w:val="24"/>
        </w:rPr>
      </w:pPr>
      <w:r>
        <w:rPr>
          <w:sz w:val="24"/>
          <w:szCs w:val="24"/>
        </w:rPr>
        <w:br/>
      </w:r>
      <w:r w:rsidR="000E4495">
        <w:rPr>
          <w:sz w:val="24"/>
          <w:szCs w:val="24"/>
        </w:rPr>
        <w:t>All b</w:t>
      </w:r>
      <w:r>
        <w:rPr>
          <w:sz w:val="24"/>
          <w:szCs w:val="24"/>
        </w:rPr>
        <w:t>ills are now available in an 8-1/2” x 11” format with optional return envelope.</w:t>
      </w:r>
      <w:r w:rsidR="00A644F6">
        <w:rPr>
          <w:sz w:val="24"/>
          <w:szCs w:val="24"/>
        </w:rPr>
        <w:t xml:space="preserve">  We can do your refuse billing, freeing up staff time to work on higher level tasks.  </w:t>
      </w:r>
    </w:p>
    <w:p w:rsidR="007E2599" w:rsidRDefault="007E2599" w:rsidP="00954330">
      <w:pPr>
        <w:spacing w:after="0"/>
        <w:rPr>
          <w:sz w:val="24"/>
          <w:szCs w:val="24"/>
        </w:rPr>
      </w:pPr>
    </w:p>
    <w:p w:rsidR="00681BA4" w:rsidRDefault="00681BA4" w:rsidP="00954330">
      <w:pPr>
        <w:spacing w:after="0"/>
        <w:rPr>
          <w:sz w:val="24"/>
          <w:szCs w:val="24"/>
        </w:rPr>
      </w:pPr>
    </w:p>
    <w:p w:rsidR="00681BA4" w:rsidRDefault="00681BA4" w:rsidP="00954330">
      <w:pPr>
        <w:spacing w:after="0"/>
        <w:rPr>
          <w:sz w:val="24"/>
          <w:szCs w:val="24"/>
        </w:rPr>
      </w:pPr>
    </w:p>
    <w:p w:rsidR="006E137B" w:rsidRDefault="00FA7647" w:rsidP="00954330">
      <w:pPr>
        <w:spacing w:after="0"/>
        <w:rPr>
          <w:sz w:val="24"/>
          <w:szCs w:val="24"/>
        </w:rPr>
      </w:pPr>
      <w:r>
        <w:rPr>
          <w:b/>
          <w:sz w:val="24"/>
          <w:szCs w:val="24"/>
        </w:rPr>
        <w:lastRenderedPageBreak/>
        <w:t>Police Consolidation</w:t>
      </w:r>
      <w:r>
        <w:rPr>
          <w:b/>
          <w:sz w:val="24"/>
          <w:szCs w:val="24"/>
        </w:rPr>
        <w:br/>
      </w:r>
    </w:p>
    <w:p w:rsidR="00B20DCD" w:rsidRDefault="00B20DCD" w:rsidP="00954330">
      <w:pPr>
        <w:spacing w:after="0"/>
        <w:rPr>
          <w:sz w:val="24"/>
          <w:szCs w:val="24"/>
        </w:rPr>
      </w:pPr>
      <w:r>
        <w:rPr>
          <w:sz w:val="24"/>
          <w:szCs w:val="24"/>
        </w:rPr>
        <w:t xml:space="preserve">Greg </w:t>
      </w:r>
      <w:proofErr w:type="spellStart"/>
      <w:r>
        <w:rPr>
          <w:sz w:val="24"/>
          <w:szCs w:val="24"/>
        </w:rPr>
        <w:t>Erosenko</w:t>
      </w:r>
      <w:proofErr w:type="spellEnd"/>
      <w:r>
        <w:rPr>
          <w:sz w:val="24"/>
          <w:szCs w:val="24"/>
        </w:rPr>
        <w:t>, President of County Boroughs Association, will be hosting a Police Consolidation meeting with Rich Fitzgerald on April 29</w:t>
      </w:r>
      <w:r w:rsidRPr="00B20DCD">
        <w:rPr>
          <w:sz w:val="24"/>
          <w:szCs w:val="24"/>
          <w:vertAlign w:val="superscript"/>
        </w:rPr>
        <w:t>th</w:t>
      </w:r>
      <w:r>
        <w:rPr>
          <w:sz w:val="24"/>
          <w:szCs w:val="24"/>
        </w:rPr>
        <w:t xml:space="preserve"> at 10:00am at the Monroeville Municipal Building.  Please let me know if you plan to attend.</w:t>
      </w:r>
    </w:p>
    <w:p w:rsidR="00FA7647" w:rsidRDefault="00FA7647" w:rsidP="00954330">
      <w:pPr>
        <w:spacing w:after="0"/>
        <w:rPr>
          <w:sz w:val="24"/>
          <w:szCs w:val="24"/>
        </w:rPr>
      </w:pPr>
    </w:p>
    <w:p w:rsidR="00681BA4" w:rsidRDefault="00681BA4" w:rsidP="00954330">
      <w:pPr>
        <w:spacing w:after="0"/>
        <w:rPr>
          <w:sz w:val="24"/>
          <w:szCs w:val="24"/>
        </w:rPr>
      </w:pPr>
      <w:r>
        <w:rPr>
          <w:sz w:val="24"/>
          <w:szCs w:val="24"/>
        </w:rPr>
        <w:t xml:space="preserve">Letters of intent have been submitted to DCED.  Sean Sanderson is our new point of contact since Ron Stern retired. </w:t>
      </w:r>
    </w:p>
    <w:p w:rsidR="00E5627D" w:rsidRDefault="00E5627D" w:rsidP="00954330">
      <w:pPr>
        <w:spacing w:after="0"/>
        <w:rPr>
          <w:sz w:val="24"/>
          <w:szCs w:val="24"/>
        </w:rPr>
      </w:pPr>
    </w:p>
    <w:p w:rsidR="00FA7647" w:rsidRDefault="00FA7647" w:rsidP="00954330">
      <w:pPr>
        <w:spacing w:after="0"/>
        <w:rPr>
          <w:b/>
          <w:sz w:val="24"/>
          <w:szCs w:val="24"/>
        </w:rPr>
      </w:pPr>
    </w:p>
    <w:p w:rsidR="006F2976" w:rsidRDefault="006F2976" w:rsidP="00954330">
      <w:pPr>
        <w:spacing w:after="0"/>
        <w:rPr>
          <w:b/>
          <w:sz w:val="24"/>
          <w:szCs w:val="24"/>
        </w:rPr>
      </w:pPr>
      <w:r w:rsidRPr="006F2976">
        <w:rPr>
          <w:b/>
          <w:sz w:val="24"/>
          <w:szCs w:val="24"/>
        </w:rPr>
        <w:t>Other</w:t>
      </w:r>
    </w:p>
    <w:p w:rsidR="00E008FF" w:rsidRDefault="00E008FF" w:rsidP="00FE6EB7">
      <w:pPr>
        <w:spacing w:after="0"/>
        <w:rPr>
          <w:sz w:val="24"/>
          <w:szCs w:val="24"/>
        </w:rPr>
      </w:pPr>
      <w:r>
        <w:rPr>
          <w:sz w:val="24"/>
          <w:szCs w:val="24"/>
        </w:rPr>
        <w:t>I continue to meet on topics pertaining to lead</w:t>
      </w:r>
      <w:r w:rsidR="00311DDB">
        <w:rPr>
          <w:sz w:val="24"/>
          <w:szCs w:val="24"/>
        </w:rPr>
        <w:t xml:space="preserve">.  </w:t>
      </w:r>
    </w:p>
    <w:p w:rsidR="00311DDB" w:rsidRDefault="00311DDB" w:rsidP="00FE6EB7">
      <w:pPr>
        <w:spacing w:after="0"/>
        <w:rPr>
          <w:sz w:val="24"/>
          <w:szCs w:val="24"/>
        </w:rPr>
      </w:pPr>
    </w:p>
    <w:p w:rsidR="00311DDB" w:rsidRDefault="00311DDB" w:rsidP="00FE6EB7">
      <w:pPr>
        <w:spacing w:after="0"/>
        <w:rPr>
          <w:sz w:val="24"/>
          <w:szCs w:val="24"/>
        </w:rPr>
      </w:pPr>
      <w:r>
        <w:rPr>
          <w:sz w:val="24"/>
          <w:szCs w:val="24"/>
        </w:rPr>
        <w:t>The TCVCOG joint police test will take place on 5/14 at 10am.</w:t>
      </w:r>
    </w:p>
    <w:p w:rsidR="007E2599" w:rsidRDefault="007E2599" w:rsidP="00FE6EB7">
      <w:pPr>
        <w:spacing w:after="0"/>
        <w:rPr>
          <w:sz w:val="24"/>
          <w:szCs w:val="24"/>
        </w:rPr>
      </w:pPr>
    </w:p>
    <w:p w:rsidR="00A644F6" w:rsidRPr="00FA7647" w:rsidRDefault="00A644F6" w:rsidP="00A644F6">
      <w:pPr>
        <w:spacing w:after="0"/>
        <w:rPr>
          <w:sz w:val="24"/>
          <w:szCs w:val="24"/>
        </w:rPr>
      </w:pPr>
      <w:r>
        <w:rPr>
          <w:sz w:val="24"/>
          <w:szCs w:val="24"/>
        </w:rPr>
        <w:t xml:space="preserve">Joe </w:t>
      </w:r>
      <w:proofErr w:type="spellStart"/>
      <w:r>
        <w:rPr>
          <w:sz w:val="24"/>
          <w:szCs w:val="24"/>
        </w:rPr>
        <w:t>Heffley</w:t>
      </w:r>
      <w:proofErr w:type="spellEnd"/>
      <w:r>
        <w:rPr>
          <w:sz w:val="24"/>
          <w:szCs w:val="24"/>
        </w:rPr>
        <w:t xml:space="preserve"> from Congressman Doyle’s office stopped by our office to catch up on what we’ve been up to.  I asked that he let me know if any funds for our Police Training efforts become available.  We also discussed code enforcement at length.</w:t>
      </w:r>
    </w:p>
    <w:p w:rsidR="00A644F6" w:rsidRDefault="00A644F6" w:rsidP="00FE6EB7">
      <w:pPr>
        <w:spacing w:after="0"/>
        <w:rPr>
          <w:sz w:val="24"/>
          <w:szCs w:val="24"/>
        </w:rPr>
      </w:pPr>
    </w:p>
    <w:p w:rsidR="00E008FF" w:rsidRDefault="00E008FF" w:rsidP="00FE6EB7">
      <w:pPr>
        <w:spacing w:after="0"/>
        <w:rPr>
          <w:sz w:val="24"/>
          <w:szCs w:val="24"/>
        </w:rPr>
      </w:pPr>
    </w:p>
    <w:p w:rsidR="00B63FAB" w:rsidRDefault="00B63FAB" w:rsidP="00B63FAB">
      <w:r w:rsidRPr="00484983">
        <w:rPr>
          <w:b/>
        </w:rPr>
        <w:t>Managers Meeting</w:t>
      </w:r>
      <w:r>
        <w:rPr>
          <w:b/>
        </w:rPr>
        <w:t xml:space="preserve">:  </w:t>
      </w:r>
      <w:r w:rsidRPr="00484983">
        <w:rPr>
          <w:b/>
        </w:rPr>
        <w:t xml:space="preserve"> Wednesday</w:t>
      </w:r>
      <w:r>
        <w:rPr>
          <w:b/>
        </w:rPr>
        <w:t>, April 17, 2019</w:t>
      </w:r>
    </w:p>
    <w:p w:rsidR="00B63FAB" w:rsidRDefault="00B63FAB" w:rsidP="00B63FAB">
      <w:r>
        <w:t xml:space="preserve">In Attendance: Patty Logo, North Versailles; Connie </w:t>
      </w:r>
      <w:proofErr w:type="spellStart"/>
      <w:r>
        <w:t>Rosenbayger</w:t>
      </w:r>
      <w:proofErr w:type="spellEnd"/>
      <w:r>
        <w:t xml:space="preserve">, East McKeesport; Rob </w:t>
      </w:r>
      <w:proofErr w:type="spellStart"/>
      <w:r>
        <w:t>Zahorchak</w:t>
      </w:r>
      <w:proofErr w:type="spellEnd"/>
      <w:r>
        <w:t xml:space="preserve">, Edgewood;  Donna Perry, Churchill; Denise Hartford, East Pittsburgh; Greg </w:t>
      </w:r>
      <w:proofErr w:type="spellStart"/>
      <w:r>
        <w:t>Bachy</w:t>
      </w:r>
      <w:proofErr w:type="spellEnd"/>
      <w:r>
        <w:t xml:space="preserve">, Swissvale;  Stephanie </w:t>
      </w:r>
      <w:proofErr w:type="spellStart"/>
      <w:r>
        <w:t>Schwoegle</w:t>
      </w:r>
      <w:proofErr w:type="spellEnd"/>
      <w:r>
        <w:t xml:space="preserve">, </w:t>
      </w:r>
      <w:proofErr w:type="spellStart"/>
      <w:r>
        <w:t>Chalfant</w:t>
      </w:r>
      <w:proofErr w:type="spellEnd"/>
      <w:r>
        <w:t>;    Amanda Settelmaier, TCVCOG</w:t>
      </w:r>
    </w:p>
    <w:p w:rsidR="00B63FAB" w:rsidRDefault="00B63FAB" w:rsidP="00B63FAB">
      <w:r>
        <w:t xml:space="preserve">The </w:t>
      </w:r>
      <w:proofErr w:type="spellStart"/>
      <w:r>
        <w:t>Vactor</w:t>
      </w:r>
      <w:proofErr w:type="spellEnd"/>
      <w:r>
        <w:t xml:space="preserve"> is now scheduling for May.  Please call Amanda to schedule.</w:t>
      </w:r>
      <w:r>
        <w:br/>
      </w:r>
      <w:r>
        <w:br/>
        <w:t>The Active Shooter Trainers are meeting on Friday to move the program forward.</w:t>
      </w:r>
    </w:p>
    <w:p w:rsidR="00B63FAB" w:rsidRDefault="00B63FAB" w:rsidP="00B63FAB">
      <w:r>
        <w:t>Financial Lunch and Learn opportunity for municipal employees was discussed.  The managers felt it would be difficult to get attendance so the consensus was to pass.</w:t>
      </w:r>
    </w:p>
    <w:p w:rsidR="00B63FAB" w:rsidRDefault="00B63FAB" w:rsidP="00B63FAB">
      <w:r>
        <w:t>Amanda gave the group a high level overview of the code enforcement database.  A more detailed presentation will be given at Steel Rivers COG tomorrow.   We will be scheduling a detailed presentation for TCVCOG towns in May or June.</w:t>
      </w:r>
    </w:p>
    <w:p w:rsidR="00B63FAB" w:rsidRDefault="00B63FAB" w:rsidP="00B63FAB">
      <w:r>
        <w:t>Rental registry and licensing was discussed at length.  A few key points:</w:t>
      </w:r>
    </w:p>
    <w:p w:rsidR="00B63FAB" w:rsidRDefault="00B63FAB" w:rsidP="00B63FAB">
      <w:pPr>
        <w:pStyle w:val="ListParagraph"/>
        <w:numPr>
          <w:ilvl w:val="0"/>
          <w:numId w:val="3"/>
        </w:numPr>
        <w:spacing w:after="200" w:line="276" w:lineRule="auto"/>
      </w:pPr>
      <w:r>
        <w:t xml:space="preserve"> When implementing a program, the ordinance should come last.  Towns need to determine why they need this regulation and build a program around facts.</w:t>
      </w:r>
    </w:p>
    <w:p w:rsidR="00B63FAB" w:rsidRDefault="00B63FAB" w:rsidP="00B63FAB">
      <w:pPr>
        <w:pStyle w:val="ListParagraph"/>
        <w:numPr>
          <w:ilvl w:val="0"/>
          <w:numId w:val="3"/>
        </w:numPr>
        <w:spacing w:after="200" w:line="276" w:lineRule="auto"/>
      </w:pPr>
      <w:r>
        <w:t>Figure out what it will take to properly implement the program.</w:t>
      </w:r>
    </w:p>
    <w:p w:rsidR="00B63FAB" w:rsidRDefault="00B63FAB" w:rsidP="00B63FAB">
      <w:pPr>
        <w:pStyle w:val="ListParagraph"/>
        <w:numPr>
          <w:ilvl w:val="0"/>
          <w:numId w:val="3"/>
        </w:numPr>
        <w:spacing w:after="200" w:line="276" w:lineRule="auto"/>
      </w:pPr>
      <w:r>
        <w:t xml:space="preserve">Admin/enforcement resources must be made available.  </w:t>
      </w:r>
    </w:p>
    <w:p w:rsidR="00B63FAB" w:rsidRPr="003E4C4E" w:rsidRDefault="00B63FAB" w:rsidP="00B63FAB">
      <w:proofErr w:type="gramStart"/>
      <w:r>
        <w:t>Time of sale laterals were</w:t>
      </w:r>
      <w:proofErr w:type="gramEnd"/>
      <w:r>
        <w:t xml:space="preserve"> discussed.</w:t>
      </w:r>
    </w:p>
    <w:p w:rsidR="0086544A" w:rsidRPr="00E008FF" w:rsidRDefault="0086544A" w:rsidP="00FE6EB7">
      <w:pPr>
        <w:spacing w:after="0"/>
        <w:rPr>
          <w:sz w:val="24"/>
          <w:szCs w:val="24"/>
        </w:rPr>
      </w:pPr>
    </w:p>
    <w:p w:rsidR="00FA7647" w:rsidRDefault="00FA7647" w:rsidP="00850D85">
      <w:pPr>
        <w:rPr>
          <w:b/>
        </w:rPr>
      </w:pPr>
    </w:p>
    <w:p w:rsidR="007301B0" w:rsidRPr="00A644F6" w:rsidRDefault="004D368C" w:rsidP="00B63FAB">
      <w:pPr>
        <w:rPr>
          <w:b/>
          <w:sz w:val="24"/>
          <w:szCs w:val="24"/>
        </w:rPr>
      </w:pPr>
      <w:r w:rsidRPr="00A644F6">
        <w:rPr>
          <w:b/>
          <w:sz w:val="24"/>
          <w:szCs w:val="24"/>
        </w:rPr>
        <w:t xml:space="preserve">Police Chief Meeting:  </w:t>
      </w:r>
      <w:r w:rsidR="00311DDB" w:rsidRPr="00A644F6">
        <w:rPr>
          <w:b/>
          <w:sz w:val="24"/>
          <w:szCs w:val="24"/>
        </w:rPr>
        <w:t>None in April</w:t>
      </w:r>
    </w:p>
    <w:p w:rsidR="00311DDB" w:rsidRPr="00E91007" w:rsidRDefault="00311DDB" w:rsidP="00B63FAB"/>
    <w:p w:rsidR="00F16CD4" w:rsidRDefault="00311DDB" w:rsidP="00954330">
      <w:pPr>
        <w:spacing w:after="0"/>
        <w:rPr>
          <w:b/>
          <w:sz w:val="24"/>
          <w:szCs w:val="24"/>
        </w:rPr>
      </w:pPr>
      <w:r>
        <w:rPr>
          <w:b/>
          <w:sz w:val="24"/>
          <w:szCs w:val="24"/>
        </w:rPr>
        <w:t>Active Shooter Police Training Meeting:   Friday, April 19, 2019</w:t>
      </w:r>
      <w:r>
        <w:rPr>
          <w:b/>
          <w:sz w:val="24"/>
          <w:szCs w:val="24"/>
        </w:rPr>
        <w:br/>
      </w:r>
    </w:p>
    <w:p w:rsidR="00311DDB" w:rsidRDefault="00311DDB" w:rsidP="00954330">
      <w:pPr>
        <w:spacing w:after="0"/>
        <w:rPr>
          <w:sz w:val="24"/>
          <w:szCs w:val="24"/>
        </w:rPr>
      </w:pPr>
      <w:r>
        <w:rPr>
          <w:sz w:val="24"/>
          <w:szCs w:val="24"/>
        </w:rPr>
        <w:t xml:space="preserve">Active Shooter Trainers:  Shawn </w:t>
      </w:r>
      <w:proofErr w:type="spellStart"/>
      <w:r>
        <w:rPr>
          <w:sz w:val="24"/>
          <w:szCs w:val="24"/>
        </w:rPr>
        <w:t>Krah</w:t>
      </w:r>
      <w:proofErr w:type="spellEnd"/>
      <w:r>
        <w:rPr>
          <w:sz w:val="24"/>
          <w:szCs w:val="24"/>
        </w:rPr>
        <w:t xml:space="preserve">, Penn Hills PD; Kevin </w:t>
      </w:r>
      <w:proofErr w:type="spellStart"/>
      <w:r>
        <w:rPr>
          <w:sz w:val="24"/>
          <w:szCs w:val="24"/>
        </w:rPr>
        <w:t>Nemec</w:t>
      </w:r>
      <w:proofErr w:type="spellEnd"/>
      <w:r>
        <w:rPr>
          <w:sz w:val="24"/>
          <w:szCs w:val="24"/>
        </w:rPr>
        <w:t xml:space="preserve">, Penn Hills PD; Brian Armstrong, Forest Hills PD; Stephen </w:t>
      </w:r>
      <w:proofErr w:type="spellStart"/>
      <w:r>
        <w:rPr>
          <w:sz w:val="24"/>
          <w:szCs w:val="24"/>
        </w:rPr>
        <w:t>Shaulis</w:t>
      </w:r>
      <w:proofErr w:type="spellEnd"/>
      <w:r>
        <w:rPr>
          <w:sz w:val="24"/>
          <w:szCs w:val="24"/>
        </w:rPr>
        <w:t xml:space="preserve">, Churchill PD; John </w:t>
      </w:r>
      <w:proofErr w:type="spellStart"/>
      <w:r>
        <w:rPr>
          <w:sz w:val="24"/>
          <w:szCs w:val="24"/>
        </w:rPr>
        <w:t>McCaul</w:t>
      </w:r>
      <w:proofErr w:type="spellEnd"/>
      <w:r>
        <w:rPr>
          <w:sz w:val="24"/>
          <w:szCs w:val="24"/>
        </w:rPr>
        <w:t xml:space="preserve">, Turtle Creek PD; Lou </w:t>
      </w:r>
      <w:proofErr w:type="spellStart"/>
      <w:r>
        <w:rPr>
          <w:sz w:val="24"/>
          <w:szCs w:val="24"/>
        </w:rPr>
        <w:t>Sitzman</w:t>
      </w:r>
      <w:proofErr w:type="spellEnd"/>
      <w:r>
        <w:rPr>
          <w:sz w:val="24"/>
          <w:szCs w:val="24"/>
        </w:rPr>
        <w:t xml:space="preserve">, Swissvale PD; Justin Keenan; Swissvale PD; Tim </w:t>
      </w:r>
      <w:proofErr w:type="spellStart"/>
      <w:r>
        <w:rPr>
          <w:sz w:val="24"/>
          <w:szCs w:val="24"/>
        </w:rPr>
        <w:t>Bish</w:t>
      </w:r>
      <w:proofErr w:type="spellEnd"/>
      <w:r>
        <w:rPr>
          <w:sz w:val="24"/>
          <w:szCs w:val="24"/>
        </w:rPr>
        <w:t>, Monroeville PD; Matt White; Monroeville PD</w:t>
      </w:r>
    </w:p>
    <w:p w:rsidR="00311DDB" w:rsidRDefault="00311DDB" w:rsidP="00954330">
      <w:pPr>
        <w:spacing w:after="0"/>
        <w:rPr>
          <w:sz w:val="24"/>
          <w:szCs w:val="24"/>
        </w:rPr>
      </w:pPr>
    </w:p>
    <w:p w:rsidR="00311DDB" w:rsidRDefault="00311DDB" w:rsidP="00954330">
      <w:pPr>
        <w:spacing w:after="0"/>
        <w:rPr>
          <w:sz w:val="24"/>
          <w:szCs w:val="24"/>
        </w:rPr>
      </w:pPr>
      <w:r>
        <w:rPr>
          <w:sz w:val="24"/>
          <w:szCs w:val="24"/>
        </w:rPr>
        <w:t xml:space="preserve">Also in Attendance: </w:t>
      </w:r>
      <w:r>
        <w:rPr>
          <w:sz w:val="24"/>
          <w:szCs w:val="24"/>
        </w:rPr>
        <w:t xml:space="preserve">Chief Ron </w:t>
      </w:r>
      <w:proofErr w:type="spellStart"/>
      <w:r>
        <w:rPr>
          <w:sz w:val="24"/>
          <w:szCs w:val="24"/>
        </w:rPr>
        <w:t>Akerly</w:t>
      </w:r>
      <w:proofErr w:type="spellEnd"/>
      <w:r>
        <w:rPr>
          <w:sz w:val="24"/>
          <w:szCs w:val="24"/>
        </w:rPr>
        <w:t>, Churchill PD; Chief Dale Kraeer,</w:t>
      </w:r>
      <w:r>
        <w:rPr>
          <w:sz w:val="24"/>
          <w:szCs w:val="24"/>
        </w:rPr>
        <w:t xml:space="preserve"> Chief Ellis Watson; Swissvale PD; Chief Doug Cole, Monroeville PD</w:t>
      </w:r>
    </w:p>
    <w:p w:rsidR="00311DDB" w:rsidRDefault="00311DDB" w:rsidP="00954330">
      <w:pPr>
        <w:spacing w:after="0"/>
        <w:rPr>
          <w:sz w:val="24"/>
          <w:szCs w:val="24"/>
        </w:rPr>
      </w:pPr>
    </w:p>
    <w:p w:rsidR="00311DDB" w:rsidRDefault="00311DDB" w:rsidP="00954330">
      <w:pPr>
        <w:spacing w:after="0"/>
        <w:rPr>
          <w:sz w:val="24"/>
          <w:szCs w:val="24"/>
        </w:rPr>
      </w:pPr>
      <w:r>
        <w:rPr>
          <w:sz w:val="24"/>
          <w:szCs w:val="24"/>
        </w:rPr>
        <w:t xml:space="preserve">The group discussed a 4:1 ratio of instructor to students.  </w:t>
      </w:r>
      <w:proofErr w:type="gramStart"/>
      <w:r>
        <w:rPr>
          <w:sz w:val="24"/>
          <w:szCs w:val="24"/>
        </w:rPr>
        <w:t>16 students per 2 day class.</w:t>
      </w:r>
      <w:proofErr w:type="gramEnd"/>
      <w:r>
        <w:rPr>
          <w:sz w:val="24"/>
          <w:szCs w:val="24"/>
        </w:rPr>
        <w:t xml:space="preserve">  </w:t>
      </w:r>
    </w:p>
    <w:p w:rsidR="00311DDB" w:rsidRDefault="00311DDB" w:rsidP="00954330">
      <w:pPr>
        <w:spacing w:after="0"/>
        <w:rPr>
          <w:sz w:val="24"/>
          <w:szCs w:val="24"/>
        </w:rPr>
      </w:pPr>
      <w:bookmarkStart w:id="0" w:name="_GoBack"/>
      <w:bookmarkEnd w:id="0"/>
    </w:p>
    <w:p w:rsidR="00311DDB" w:rsidRDefault="00311DDB" w:rsidP="00954330">
      <w:pPr>
        <w:spacing w:after="0"/>
        <w:rPr>
          <w:sz w:val="24"/>
          <w:szCs w:val="24"/>
        </w:rPr>
      </w:pPr>
      <w:r>
        <w:rPr>
          <w:sz w:val="24"/>
          <w:szCs w:val="24"/>
        </w:rPr>
        <w:t>Goal is to have 2 classes</w:t>
      </w:r>
      <w:r w:rsidR="00681BA4">
        <w:rPr>
          <w:sz w:val="24"/>
          <w:szCs w:val="24"/>
        </w:rPr>
        <w:t xml:space="preserve"> (4 days total)</w:t>
      </w:r>
      <w:r>
        <w:rPr>
          <w:sz w:val="24"/>
          <w:szCs w:val="24"/>
        </w:rPr>
        <w:t xml:space="preserve"> this </w:t>
      </w:r>
      <w:proofErr w:type="gramStart"/>
      <w:r>
        <w:rPr>
          <w:sz w:val="24"/>
          <w:szCs w:val="24"/>
        </w:rPr>
        <w:t>fall</w:t>
      </w:r>
      <w:proofErr w:type="gramEnd"/>
      <w:r>
        <w:rPr>
          <w:sz w:val="24"/>
          <w:szCs w:val="24"/>
        </w:rPr>
        <w:t xml:space="preserve"> at St. Colman’s school.  </w:t>
      </w:r>
      <w:proofErr w:type="gramStart"/>
      <w:r w:rsidR="00866C37">
        <w:rPr>
          <w:sz w:val="24"/>
          <w:szCs w:val="24"/>
        </w:rPr>
        <w:t>Best to have non-marking rounds.</w:t>
      </w:r>
      <w:proofErr w:type="gramEnd"/>
      <w:r w:rsidR="00866C37">
        <w:rPr>
          <w:sz w:val="24"/>
          <w:szCs w:val="24"/>
        </w:rPr>
        <w:t xml:space="preserve">  Collect brass, wipe walls after each session.</w:t>
      </w:r>
    </w:p>
    <w:p w:rsidR="00866C37" w:rsidRDefault="00866C37" w:rsidP="00954330">
      <w:pPr>
        <w:spacing w:after="0"/>
        <w:rPr>
          <w:sz w:val="24"/>
          <w:szCs w:val="24"/>
        </w:rPr>
      </w:pPr>
    </w:p>
    <w:p w:rsidR="00866C37" w:rsidRDefault="00866C37" w:rsidP="00954330">
      <w:pPr>
        <w:spacing w:after="0"/>
        <w:rPr>
          <w:sz w:val="24"/>
          <w:szCs w:val="24"/>
        </w:rPr>
      </w:pPr>
      <w:r>
        <w:rPr>
          <w:sz w:val="24"/>
          <w:szCs w:val="24"/>
        </w:rPr>
        <w:t xml:space="preserve">We have 3 instructors with SIMS training.  </w:t>
      </w:r>
      <w:proofErr w:type="gramStart"/>
      <w:r>
        <w:rPr>
          <w:sz w:val="24"/>
          <w:szCs w:val="24"/>
        </w:rPr>
        <w:t>Would be good to have more.</w:t>
      </w:r>
      <w:proofErr w:type="gramEnd"/>
    </w:p>
    <w:p w:rsidR="00866C37" w:rsidRDefault="00866C37" w:rsidP="00954330">
      <w:pPr>
        <w:spacing w:after="0"/>
        <w:rPr>
          <w:sz w:val="24"/>
          <w:szCs w:val="24"/>
        </w:rPr>
      </w:pPr>
    </w:p>
    <w:p w:rsidR="00866C37" w:rsidRDefault="00866C37" w:rsidP="00954330">
      <w:pPr>
        <w:spacing w:after="0"/>
        <w:rPr>
          <w:sz w:val="24"/>
          <w:szCs w:val="24"/>
        </w:rPr>
      </w:pPr>
      <w:r>
        <w:rPr>
          <w:sz w:val="24"/>
          <w:szCs w:val="24"/>
        </w:rPr>
        <w:t xml:space="preserve">Next step is to get instructors together to lock down scenarios/tactics – Estimated to take 4-8 hours. </w:t>
      </w:r>
      <w:r w:rsidR="00681BA4">
        <w:rPr>
          <w:sz w:val="24"/>
          <w:szCs w:val="24"/>
        </w:rPr>
        <w:t>Steve will work on getting a contact for St. Colman’s.</w:t>
      </w:r>
    </w:p>
    <w:p w:rsidR="00311DDB" w:rsidRDefault="00311DDB" w:rsidP="00954330">
      <w:pPr>
        <w:spacing w:after="0"/>
        <w:rPr>
          <w:sz w:val="24"/>
          <w:szCs w:val="24"/>
        </w:rPr>
      </w:pPr>
    </w:p>
    <w:p w:rsidR="00311DDB" w:rsidRDefault="00311DDB" w:rsidP="00954330">
      <w:pPr>
        <w:spacing w:after="0"/>
        <w:rPr>
          <w:sz w:val="24"/>
          <w:szCs w:val="24"/>
        </w:rPr>
      </w:pPr>
    </w:p>
    <w:p w:rsidR="00311DDB" w:rsidRDefault="00311DDB" w:rsidP="00954330">
      <w:pPr>
        <w:spacing w:after="0"/>
        <w:rPr>
          <w:sz w:val="24"/>
          <w:szCs w:val="24"/>
        </w:rPr>
      </w:pPr>
    </w:p>
    <w:p w:rsidR="00311DDB" w:rsidRPr="00311DDB" w:rsidRDefault="00311DDB" w:rsidP="00954330">
      <w:pPr>
        <w:spacing w:after="0"/>
        <w:rPr>
          <w:sz w:val="24"/>
          <w:szCs w:val="24"/>
        </w:rPr>
      </w:pPr>
    </w:p>
    <w:sectPr w:rsidR="00311DDB" w:rsidRPr="0031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2A"/>
    <w:multiLevelType w:val="hybridMultilevel"/>
    <w:tmpl w:val="560E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E3447"/>
    <w:multiLevelType w:val="hybridMultilevel"/>
    <w:tmpl w:val="CCD0E0CC"/>
    <w:lvl w:ilvl="0" w:tplc="6A085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B546E"/>
    <w:multiLevelType w:val="hybridMultilevel"/>
    <w:tmpl w:val="620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6"/>
    <w:rsid w:val="00000B2F"/>
    <w:rsid w:val="00001BC9"/>
    <w:rsid w:val="000C31B9"/>
    <w:rsid w:val="000D01AE"/>
    <w:rsid w:val="000E4495"/>
    <w:rsid w:val="00167C36"/>
    <w:rsid w:val="001D7286"/>
    <w:rsid w:val="00222373"/>
    <w:rsid w:val="002525F7"/>
    <w:rsid w:val="002718D2"/>
    <w:rsid w:val="002C3C81"/>
    <w:rsid w:val="002D1D55"/>
    <w:rsid w:val="002E241F"/>
    <w:rsid w:val="002F52B0"/>
    <w:rsid w:val="00311DDB"/>
    <w:rsid w:val="00324A80"/>
    <w:rsid w:val="00330D63"/>
    <w:rsid w:val="003625E3"/>
    <w:rsid w:val="003F0C17"/>
    <w:rsid w:val="0042272E"/>
    <w:rsid w:val="00433B13"/>
    <w:rsid w:val="0044268A"/>
    <w:rsid w:val="004D368C"/>
    <w:rsid w:val="004E0DBF"/>
    <w:rsid w:val="0055738C"/>
    <w:rsid w:val="005D7AB7"/>
    <w:rsid w:val="00681BA4"/>
    <w:rsid w:val="006E137B"/>
    <w:rsid w:val="006E3B71"/>
    <w:rsid w:val="006F2976"/>
    <w:rsid w:val="00707ADC"/>
    <w:rsid w:val="00717AE7"/>
    <w:rsid w:val="007301B0"/>
    <w:rsid w:val="00767F12"/>
    <w:rsid w:val="00772093"/>
    <w:rsid w:val="007D7837"/>
    <w:rsid w:val="007E2599"/>
    <w:rsid w:val="008206CF"/>
    <w:rsid w:val="00850D85"/>
    <w:rsid w:val="0086544A"/>
    <w:rsid w:val="00866C37"/>
    <w:rsid w:val="00875F59"/>
    <w:rsid w:val="008A56B4"/>
    <w:rsid w:val="008C6DA2"/>
    <w:rsid w:val="008E6F85"/>
    <w:rsid w:val="00954330"/>
    <w:rsid w:val="0098355A"/>
    <w:rsid w:val="009A5C31"/>
    <w:rsid w:val="009F5B15"/>
    <w:rsid w:val="00A644F6"/>
    <w:rsid w:val="00A86197"/>
    <w:rsid w:val="00A977D7"/>
    <w:rsid w:val="00AA6069"/>
    <w:rsid w:val="00AF553D"/>
    <w:rsid w:val="00B20DCD"/>
    <w:rsid w:val="00B63FAB"/>
    <w:rsid w:val="00B82044"/>
    <w:rsid w:val="00B94BA2"/>
    <w:rsid w:val="00BA72A7"/>
    <w:rsid w:val="00BE4817"/>
    <w:rsid w:val="00BE50C1"/>
    <w:rsid w:val="00C17D52"/>
    <w:rsid w:val="00C75DE6"/>
    <w:rsid w:val="00C94F69"/>
    <w:rsid w:val="00CA2422"/>
    <w:rsid w:val="00CB3DD1"/>
    <w:rsid w:val="00CC3498"/>
    <w:rsid w:val="00DB1C97"/>
    <w:rsid w:val="00DD3F62"/>
    <w:rsid w:val="00DE1BA3"/>
    <w:rsid w:val="00E008FF"/>
    <w:rsid w:val="00E04724"/>
    <w:rsid w:val="00E0749E"/>
    <w:rsid w:val="00E5627D"/>
    <w:rsid w:val="00EF140C"/>
    <w:rsid w:val="00F129F0"/>
    <w:rsid w:val="00F16CD4"/>
    <w:rsid w:val="00F45668"/>
    <w:rsid w:val="00FA7647"/>
    <w:rsid w:val="00FE6EB7"/>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9978-41D6-4ED6-B57B-7F86F115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Kozub</dc:creator>
  <cp:lastModifiedBy>Amanda Settelmaier</cp:lastModifiedBy>
  <cp:revision>3</cp:revision>
  <cp:lastPrinted>2019-04-25T21:16:00Z</cp:lastPrinted>
  <dcterms:created xsi:type="dcterms:W3CDTF">2019-04-25T19:34:00Z</dcterms:created>
  <dcterms:modified xsi:type="dcterms:W3CDTF">2019-04-25T21:16:00Z</dcterms:modified>
</cp:coreProperties>
</file>